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86F8" w14:textId="0F8EE05F" w:rsidR="00F9292C" w:rsidRDefault="00F9292C" w:rsidP="00F9292C">
      <w:pPr>
        <w:rPr>
          <w:b/>
          <w:bCs/>
          <w:i/>
        </w:rPr>
      </w:pPr>
      <w:r>
        <w:rPr>
          <w:b/>
          <w:bCs/>
          <w:i/>
        </w:rPr>
        <w:t>ASSESSMENT, EVALUATION &amp; DIAGNOSIS COMPETENCY</w:t>
      </w:r>
      <w:r w:rsidR="00085988">
        <w:rPr>
          <w:b/>
          <w:bCs/>
          <w:i/>
        </w:rPr>
        <w:t xml:space="preserve"> – LOE NSBEP</w:t>
      </w:r>
      <w:r w:rsidR="009B1EF1">
        <w:rPr>
          <w:b/>
          <w:bCs/>
          <w:i/>
        </w:rPr>
        <w:br/>
      </w:r>
      <w:r w:rsidR="009B1EF1">
        <w:rPr>
          <w:b/>
          <w:bCs/>
          <w:i/>
        </w:rPr>
        <w:br/>
      </w:r>
      <w:r w:rsidR="009B1EF1" w:rsidRPr="009B1EF1">
        <w:rPr>
          <w:b/>
          <w:bCs/>
          <w:iCs/>
        </w:rPr>
        <w:t>Applicant</w:t>
      </w:r>
      <w:r w:rsidR="009B1EF1">
        <w:rPr>
          <w:b/>
          <w:bCs/>
          <w:iCs/>
        </w:rPr>
        <w:t>’</w:t>
      </w:r>
      <w:r w:rsidR="009B1EF1" w:rsidRPr="009B1EF1">
        <w:rPr>
          <w:b/>
          <w:bCs/>
          <w:iCs/>
        </w:rPr>
        <w:t>s Name: ___________________________________</w:t>
      </w:r>
    </w:p>
    <w:p w14:paraId="5204864F" w14:textId="31B939AC" w:rsidR="00E73EFE" w:rsidRPr="00E73EFE" w:rsidRDefault="002E7D17">
      <w:pPr>
        <w:rPr>
          <w:b/>
          <w:bCs/>
        </w:rPr>
      </w:pPr>
      <w:r w:rsidRPr="002E7D17">
        <w:rPr>
          <w:b/>
          <w:bCs/>
          <w:iCs/>
        </w:rPr>
        <w:t>The below process does not apply to those who have graduated from a doctoral program accredited by CPA or APA</w:t>
      </w:r>
      <w:r w:rsidR="00A65082">
        <w:rPr>
          <w:b/>
          <w:bCs/>
          <w:iCs/>
        </w:rPr>
        <w:t xml:space="preserve"> </w:t>
      </w:r>
      <w:r w:rsidR="00A65082" w:rsidRPr="00141550">
        <w:rPr>
          <w:b/>
          <w:bCs/>
          <w:iCs/>
          <w:u w:val="single"/>
        </w:rPr>
        <w:t>or</w:t>
      </w:r>
      <w:r w:rsidR="00A65082" w:rsidRPr="00141550">
        <w:rPr>
          <w:b/>
          <w:bCs/>
          <w:iCs/>
        </w:rPr>
        <w:t xml:space="preserve"> </w:t>
      </w:r>
      <w:r w:rsidR="00FF0ED5">
        <w:rPr>
          <w:b/>
          <w:bCs/>
          <w:iCs/>
        </w:rPr>
        <w:t xml:space="preserve">those who </w:t>
      </w:r>
      <w:r w:rsidR="00FF0ED5">
        <w:rPr>
          <w:b/>
          <w:bCs/>
        </w:rPr>
        <w:t xml:space="preserve">met </w:t>
      </w:r>
      <w:r w:rsidR="0027796D" w:rsidRPr="00FF0ED5">
        <w:rPr>
          <w:b/>
          <w:bCs/>
        </w:rPr>
        <w:t>the requirements to declare “formal assessment” as a professional activity of their regulatory body</w:t>
      </w:r>
      <w:r w:rsidR="00B06FD4" w:rsidRPr="00FF0ED5">
        <w:rPr>
          <w:b/>
          <w:bCs/>
        </w:rPr>
        <w:t xml:space="preserve"> and this </w:t>
      </w:r>
      <w:r w:rsidR="0052539E">
        <w:rPr>
          <w:b/>
          <w:bCs/>
        </w:rPr>
        <w:t xml:space="preserve">activity was </w:t>
      </w:r>
      <w:r w:rsidR="00B06FD4" w:rsidRPr="00FF0ED5">
        <w:rPr>
          <w:b/>
          <w:bCs/>
        </w:rPr>
        <w:t>documented in the provisional registrant’s supervision plan</w:t>
      </w:r>
      <w:r w:rsidR="00E73EFE">
        <w:rPr>
          <w:b/>
          <w:bCs/>
        </w:rPr>
        <w:t xml:space="preserve">, </w:t>
      </w:r>
      <w:r w:rsidR="00B06FD4" w:rsidRPr="00FF0ED5">
        <w:rPr>
          <w:b/>
          <w:bCs/>
        </w:rPr>
        <w:t>and reported as completed in the supervisor’s final evalua</w:t>
      </w:r>
      <w:r w:rsidR="00B06FD4" w:rsidRPr="00141550">
        <w:rPr>
          <w:b/>
          <w:bCs/>
        </w:rPr>
        <w:t>tion</w:t>
      </w:r>
      <w:r w:rsidR="00E73EFE">
        <w:rPr>
          <w:b/>
          <w:bCs/>
        </w:rPr>
        <w:t>,</w:t>
      </w:r>
      <w:r w:rsidR="00141550" w:rsidRPr="00141550">
        <w:rPr>
          <w:b/>
          <w:bCs/>
        </w:rPr>
        <w:t xml:space="preserve"> and confirmation has been provided to NSBEP</w:t>
      </w:r>
      <w:r w:rsidR="00FF0ED5" w:rsidRPr="00141550">
        <w:rPr>
          <w:b/>
          <w:bCs/>
        </w:rPr>
        <w:t>.</w:t>
      </w:r>
    </w:p>
    <w:p w14:paraId="12A1631D" w14:textId="59846833" w:rsidR="002E7D17" w:rsidRDefault="0027796D">
      <w:pPr>
        <w:rPr>
          <w:b/>
          <w:bCs/>
          <w:iCs/>
        </w:rPr>
      </w:pPr>
      <w:r>
        <w:t>These requirements may have been fulfilled in the applicant’s home jurisdiction as part of the supervised practice required of provisional registrants who chose to declare “formal assessment” as a professional activity</w:t>
      </w:r>
      <w:r w:rsidR="007F32A0">
        <w:t>.</w:t>
      </w:r>
      <w:r>
        <w:t xml:space="preserve"> If available, such applicants must request that copies of their supervision plan and supervisor’s final evaluation be sent directly to NSBEP from the regulatory body to verify their fulfillment of these requirements.</w:t>
      </w:r>
    </w:p>
    <w:p w14:paraId="721D00A9" w14:textId="479E4A43" w:rsidR="00054761" w:rsidRPr="003F5A50" w:rsidRDefault="00663CF5">
      <w:pPr>
        <w:rPr>
          <w:i/>
        </w:rPr>
      </w:pPr>
      <w:r w:rsidRPr="0050574A">
        <w:rPr>
          <w:i/>
        </w:rPr>
        <w:t xml:space="preserve">(Use additional pages if necessary). </w:t>
      </w:r>
      <w:r w:rsidRPr="0050574A">
        <w:rPr>
          <w:b/>
          <w:bCs/>
          <w:i/>
        </w:rPr>
        <w:t>PLEASE PRINT OR TYPE</w:t>
      </w:r>
      <w:r w:rsidRPr="0050574A">
        <w:rPr>
          <w:i/>
        </w:rPr>
        <w:t>.</w:t>
      </w:r>
      <w:r w:rsidR="00E07B05">
        <w:rPr>
          <w:b/>
          <w:bCs/>
          <w:i/>
        </w:rPr>
        <w:br/>
      </w:r>
      <w:r w:rsidR="00E07B05">
        <w:rPr>
          <w:b/>
          <w:bCs/>
          <w:i/>
        </w:rPr>
        <w:br/>
      </w:r>
      <w:r w:rsidR="00EE5358" w:rsidRPr="0050574A">
        <w:rPr>
          <w:i/>
        </w:rPr>
        <w:t>Please indicate your knowledge and skills by:</w:t>
      </w:r>
      <w:r w:rsidR="00EE5358" w:rsidRPr="0050574A">
        <w:rPr>
          <w:i/>
        </w:rPr>
        <w:br/>
      </w:r>
      <w:r w:rsidR="001C0B5C">
        <w:rPr>
          <w:b/>
          <w:bCs/>
          <w:i/>
        </w:rPr>
        <w:t>A</w:t>
      </w:r>
      <w:r w:rsidR="00EE5358" w:rsidRPr="0050574A">
        <w:rPr>
          <w:b/>
          <w:bCs/>
          <w:i/>
        </w:rPr>
        <w:t xml:space="preserve">. </w:t>
      </w:r>
      <w:r w:rsidR="00EE5358" w:rsidRPr="0050574A">
        <w:rPr>
          <w:i/>
        </w:rPr>
        <w:t xml:space="preserve">identifying relevant course work, </w:t>
      </w:r>
      <w:proofErr w:type="spellStart"/>
      <w:r w:rsidR="00EE5358" w:rsidRPr="0050574A">
        <w:rPr>
          <w:i/>
        </w:rPr>
        <w:t>practica</w:t>
      </w:r>
      <w:proofErr w:type="spellEnd"/>
      <w:r w:rsidR="00EE5358" w:rsidRPr="0050574A">
        <w:rPr>
          <w:i/>
        </w:rPr>
        <w:t>, and internship experience</w:t>
      </w:r>
      <w:r w:rsidR="00645904">
        <w:rPr>
          <w:i/>
        </w:rPr>
        <w:t xml:space="preserve"> relevant to </w:t>
      </w:r>
      <w:r w:rsidR="00385AB7">
        <w:rPr>
          <w:i/>
        </w:rPr>
        <w:t xml:space="preserve">assessment, evaluation, and </w:t>
      </w:r>
      <w:r w:rsidR="00645904">
        <w:rPr>
          <w:i/>
        </w:rPr>
        <w:t>diagnosis</w:t>
      </w:r>
      <w:r w:rsidR="00EE5358" w:rsidRPr="0050574A">
        <w:rPr>
          <w:i/>
        </w:rPr>
        <w:br/>
        <w:t>include a brief description of each course.</w:t>
      </w:r>
      <w:r w:rsidR="00B7143E">
        <w:rPr>
          <w:i/>
        </w:rPr>
        <w:br/>
      </w:r>
      <w:r w:rsidRPr="00663CF5">
        <w:rPr>
          <w:b/>
          <w:bCs/>
          <w:i/>
        </w:rPr>
        <w:t>B</w:t>
      </w:r>
      <w:r w:rsidR="00B7143E">
        <w:rPr>
          <w:i/>
        </w:rPr>
        <w:t xml:space="preserve">. </w:t>
      </w:r>
      <w:r w:rsidR="00645904">
        <w:rPr>
          <w:i/>
        </w:rPr>
        <w:t xml:space="preserve">post graduate </w:t>
      </w:r>
      <w:r w:rsidR="00B7143E">
        <w:rPr>
          <w:i/>
        </w:rPr>
        <w:t>work experience</w:t>
      </w:r>
      <w:r w:rsidR="00645904">
        <w:rPr>
          <w:i/>
        </w:rPr>
        <w:t xml:space="preserve"> relevant to assessment</w:t>
      </w:r>
      <w:r w:rsidR="00FF5EB4">
        <w:rPr>
          <w:i/>
        </w:rPr>
        <w:t>, evaluation,</w:t>
      </w:r>
      <w:r w:rsidR="00645904">
        <w:rPr>
          <w:i/>
        </w:rPr>
        <w:t xml:space="preserve"> and diagnosis </w:t>
      </w:r>
      <w:r w:rsidR="00AF47E0">
        <w:rPr>
          <w:i/>
        </w:rPr>
        <w:br/>
      </w:r>
      <w:r w:rsidRPr="00663CF5">
        <w:rPr>
          <w:b/>
          <w:bCs/>
          <w:i/>
        </w:rPr>
        <w:t>C</w:t>
      </w:r>
      <w:r w:rsidR="00AF47E0" w:rsidRPr="00663CF5">
        <w:rPr>
          <w:b/>
          <w:bCs/>
          <w:i/>
        </w:rPr>
        <w:t>.</w:t>
      </w:r>
      <w:r w:rsidR="00AF47E0">
        <w:rPr>
          <w:i/>
        </w:rPr>
        <w:t xml:space="preserve"> </w:t>
      </w:r>
      <w:r w:rsidR="00C701AC">
        <w:rPr>
          <w:i/>
        </w:rPr>
        <w:t>l</w:t>
      </w:r>
      <w:r w:rsidR="000E6296" w:rsidRPr="000E6296">
        <w:rPr>
          <w:i/>
        </w:rPr>
        <w:t>ist up to 10 assessment measures</w:t>
      </w:r>
      <w:r w:rsidR="00D01906">
        <w:rPr>
          <w:i/>
        </w:rPr>
        <w:t xml:space="preserve">, </w:t>
      </w:r>
      <w:r w:rsidR="000E6296" w:rsidRPr="000E6296">
        <w:rPr>
          <w:i/>
        </w:rPr>
        <w:t>tools, questionnaire</w:t>
      </w:r>
      <w:r w:rsidR="000E6296">
        <w:rPr>
          <w:i/>
        </w:rPr>
        <w:t>s</w:t>
      </w:r>
      <w:r w:rsidR="000E6296" w:rsidRPr="000E6296">
        <w:rPr>
          <w:i/>
        </w:rPr>
        <w:t xml:space="preserve">, tests. </w:t>
      </w:r>
      <w:r w:rsidR="000E6296">
        <w:rPr>
          <w:i/>
        </w:rPr>
        <w:t>s</w:t>
      </w:r>
      <w:r w:rsidR="000E6296" w:rsidRPr="000E6296">
        <w:rPr>
          <w:i/>
        </w:rPr>
        <w:t xml:space="preserve">tandardized assessment </w:t>
      </w:r>
      <w:r w:rsidR="00BF628A">
        <w:rPr>
          <w:i/>
        </w:rPr>
        <w:t>measures</w:t>
      </w:r>
      <w:r w:rsidR="000E6296" w:rsidRPr="000E6296">
        <w:rPr>
          <w:i/>
        </w:rPr>
        <w:t xml:space="preserve">, </w:t>
      </w:r>
      <w:r w:rsidR="00BF628A" w:rsidRPr="000E6296">
        <w:rPr>
          <w:i/>
        </w:rPr>
        <w:t>methods</w:t>
      </w:r>
      <w:r w:rsidR="000E6296" w:rsidRPr="000E6296">
        <w:rPr>
          <w:i/>
        </w:rPr>
        <w:t>,</w:t>
      </w:r>
      <w:r w:rsidR="00487A58">
        <w:rPr>
          <w:i/>
        </w:rPr>
        <w:t xml:space="preserve"> </w:t>
      </w:r>
      <w:r w:rsidR="00D01906">
        <w:rPr>
          <w:i/>
        </w:rPr>
        <w:t>etc</w:t>
      </w:r>
      <w:r w:rsidR="00487A58">
        <w:rPr>
          <w:i/>
        </w:rPr>
        <w:t>.</w:t>
      </w:r>
      <w:r w:rsidR="000E6296" w:rsidRPr="000E6296">
        <w:rPr>
          <w:i/>
        </w:rPr>
        <w:t xml:space="preserve">, </w:t>
      </w:r>
      <w:r w:rsidR="0045219A">
        <w:rPr>
          <w:i/>
        </w:rPr>
        <w:t>that are most</w:t>
      </w:r>
      <w:r w:rsidR="000E6296" w:rsidRPr="000E6296">
        <w:rPr>
          <w:i/>
        </w:rPr>
        <w:t xml:space="preserve"> </w:t>
      </w:r>
      <w:r w:rsidR="00BF628A" w:rsidRPr="000E6296">
        <w:rPr>
          <w:i/>
        </w:rPr>
        <w:t>frequently</w:t>
      </w:r>
      <w:r w:rsidR="000E6296" w:rsidRPr="000E6296">
        <w:rPr>
          <w:i/>
        </w:rPr>
        <w:t xml:space="preserve"> </w:t>
      </w:r>
      <w:r w:rsidR="0045219A">
        <w:rPr>
          <w:i/>
        </w:rPr>
        <w:t xml:space="preserve">used </w:t>
      </w:r>
      <w:r w:rsidR="000E6296" w:rsidRPr="000E6296">
        <w:rPr>
          <w:i/>
        </w:rPr>
        <w:t>in your practice.</w:t>
      </w:r>
      <w:r w:rsidR="00BF628A">
        <w:rPr>
          <w:i/>
        </w:rPr>
        <w:t xml:space="preserve"> </w:t>
      </w:r>
      <w:r w:rsidR="00EE5358" w:rsidRPr="0050574A">
        <w:rPr>
          <w:i/>
        </w:rPr>
        <w:br/>
      </w:r>
    </w:p>
    <w:p w14:paraId="34B95EC6" w14:textId="77425262" w:rsidR="00085988" w:rsidRDefault="00EE5358" w:rsidP="005F69B7">
      <w:pPr>
        <w:rPr>
          <w:i/>
        </w:rPr>
      </w:pPr>
      <w:r w:rsidRPr="0050574A">
        <w:rPr>
          <w:b/>
          <w:bCs/>
          <w:i/>
        </w:rPr>
        <w:t>1. ASSESSMENT AND EVALUATION</w:t>
      </w:r>
      <w:r w:rsidRPr="0050574A">
        <w:rPr>
          <w:b/>
          <w:bCs/>
          <w:i/>
        </w:rPr>
        <w:br/>
      </w:r>
      <w:r w:rsidRPr="0050574A">
        <w:rPr>
          <w:i/>
        </w:rPr>
        <w:t>Definition - A competent professional psychologist draws on diverse methods of evaluation,</w:t>
      </w:r>
      <w:r w:rsidRPr="0050574A">
        <w:rPr>
          <w:i/>
        </w:rPr>
        <w:br/>
        <w:t>determining which methods are best suited to the task at hand, rather than relying solely or</w:t>
      </w:r>
      <w:r w:rsidRPr="0050574A">
        <w:rPr>
          <w:i/>
        </w:rPr>
        <w:br/>
        <w:t>primarily on formalized testing as an automatic response to situations requiring assessment. The</w:t>
      </w:r>
      <w:r w:rsidRPr="0050574A">
        <w:rPr>
          <w:i/>
        </w:rPr>
        <w:br/>
        <w:t>appropriate subject of evaluation in many instances is not an individual person but a couple, family</w:t>
      </w:r>
      <w:r w:rsidRPr="0050574A">
        <w:rPr>
          <w:i/>
        </w:rPr>
        <w:br/>
        <w:t>organization or system at some other level of organization. The skills required for assessment can</w:t>
      </w:r>
      <w:r w:rsidRPr="0050574A">
        <w:rPr>
          <w:i/>
        </w:rPr>
        <w:br/>
        <w:t>and should be applied to many situations other than initial evaluation, including, for example,</w:t>
      </w:r>
      <w:r w:rsidRPr="0050574A">
        <w:rPr>
          <w:i/>
        </w:rPr>
        <w:br/>
        <w:t>treatment outcome, program evaluation, and problems occurring in a broad spectrum of nonclinical settings. The primary purpose of psychological assessment is to provide an understanding</w:t>
      </w:r>
      <w:r w:rsidRPr="0050574A">
        <w:rPr>
          <w:i/>
        </w:rPr>
        <w:br/>
        <w:t>that informs a practical plan of action. It may result in a diagnostic classification or in the</w:t>
      </w:r>
      <w:r w:rsidRPr="0050574A">
        <w:rPr>
          <w:i/>
        </w:rPr>
        <w:br/>
        <w:t>identification of strengths or competencies.</w:t>
      </w:r>
      <w:r w:rsidRPr="0050574A">
        <w:rPr>
          <w:i/>
        </w:rPr>
        <w:br/>
      </w:r>
      <w:r w:rsidRPr="0050574A">
        <w:rPr>
          <w:b/>
          <w:bCs/>
          <w:i/>
        </w:rPr>
        <w:t xml:space="preserve">Knowledge: </w:t>
      </w:r>
      <w:r w:rsidRPr="0050574A">
        <w:rPr>
          <w:i/>
        </w:rPr>
        <w:t>Should include:</w:t>
      </w:r>
      <w:r w:rsidRPr="0050574A">
        <w:rPr>
          <w:i/>
        </w:rPr>
        <w:br/>
        <w:t>Knowledge of assessment methods, populations served, human development, diagnosis</w:t>
      </w:r>
      <w:r w:rsidRPr="0050574A">
        <w:rPr>
          <w:i/>
        </w:rPr>
        <w:br/>
      </w:r>
      <w:r w:rsidRPr="0050574A">
        <w:rPr>
          <w:b/>
          <w:bCs/>
          <w:i/>
        </w:rPr>
        <w:t>Skills</w:t>
      </w:r>
      <w:r w:rsidRPr="0050574A">
        <w:rPr>
          <w:i/>
        </w:rPr>
        <w:t>: Should include:</w:t>
      </w:r>
      <w:r w:rsidRPr="0050574A">
        <w:rPr>
          <w:i/>
        </w:rPr>
        <w:br/>
        <w:t>Experience in forming referral question, selecting methods, collecting and processing information,</w:t>
      </w:r>
      <w:r w:rsidRPr="0050574A">
        <w:rPr>
          <w:i/>
        </w:rPr>
        <w:br/>
        <w:t>psychometric methods, forming hypotheses and making diagnoses, forming action plans, and</w:t>
      </w:r>
      <w:r w:rsidRPr="0050574A">
        <w:rPr>
          <w:i/>
        </w:rPr>
        <w:br/>
      </w:r>
      <w:r w:rsidRPr="0050574A">
        <w:rPr>
          <w:i/>
        </w:rPr>
        <w:lastRenderedPageBreak/>
        <w:t>writing reports</w:t>
      </w:r>
      <w:r w:rsidR="009B1EF1">
        <w:rPr>
          <w:i/>
        </w:rPr>
        <w:br/>
      </w:r>
      <w:r w:rsidR="00EA383B">
        <w:rPr>
          <w:i/>
        </w:rPr>
        <w:br/>
      </w:r>
      <w:r w:rsidR="00ED5315" w:rsidRPr="00E73EFE">
        <w:rPr>
          <w:b/>
          <w:bCs/>
          <w:i/>
        </w:rPr>
        <w:t xml:space="preserve">Application </w:t>
      </w:r>
      <w:r w:rsidR="00931348" w:rsidRPr="00E73EFE">
        <w:rPr>
          <w:b/>
          <w:bCs/>
          <w:i/>
        </w:rPr>
        <w:t xml:space="preserve">of the above </w:t>
      </w:r>
      <w:r w:rsidR="00ED5315" w:rsidRPr="00E73EFE">
        <w:rPr>
          <w:b/>
          <w:bCs/>
          <w:i/>
        </w:rPr>
        <w:t>to specific practice</w:t>
      </w:r>
      <w:r w:rsidR="0059714C" w:rsidRPr="00E73EFE">
        <w:rPr>
          <w:b/>
          <w:bCs/>
          <w:i/>
        </w:rPr>
        <w:t>:</w:t>
      </w:r>
      <w:r w:rsidR="0059714C" w:rsidRPr="00E73EFE">
        <w:rPr>
          <w:i/>
        </w:rPr>
        <w:t xml:space="preserve"> </w:t>
      </w:r>
      <w:r w:rsidR="0059714C" w:rsidRPr="00E73EFE">
        <w:t xml:space="preserve">Such competence </w:t>
      </w:r>
      <w:r w:rsidR="00B76ED4" w:rsidRPr="00E73EFE">
        <w:t>must</w:t>
      </w:r>
      <w:r w:rsidR="0059714C" w:rsidRPr="00E73EFE">
        <w:t xml:space="preserve"> support and match the range of populations and problems the psychologist will treat, ensuring one can make appropriate diagnoses</w:t>
      </w:r>
      <w:r w:rsidR="002637FA" w:rsidRPr="00E73EFE">
        <w:t>,</w:t>
      </w:r>
      <w:r w:rsidR="00BB7593" w:rsidRPr="00E73EFE">
        <w:t xml:space="preserve"> </w:t>
      </w:r>
      <w:r w:rsidR="00024A21" w:rsidRPr="00E73EFE">
        <w:t xml:space="preserve">and </w:t>
      </w:r>
      <w:r w:rsidR="00BB7593" w:rsidRPr="00E73EFE">
        <w:t xml:space="preserve">inform </w:t>
      </w:r>
      <w:r w:rsidR="002637FA" w:rsidRPr="00E73EFE">
        <w:t xml:space="preserve">and evaluate </w:t>
      </w:r>
      <w:r w:rsidR="00BB7593" w:rsidRPr="00E73EFE">
        <w:t xml:space="preserve">effective </w:t>
      </w:r>
      <w:r w:rsidR="00024A21" w:rsidRPr="00E73EFE">
        <w:t>interventions</w:t>
      </w:r>
      <w:r w:rsidR="0059714C" w:rsidRPr="00E73EFE">
        <w:t xml:space="preserve">.  Additionally, </w:t>
      </w:r>
      <w:r w:rsidR="009B068F" w:rsidRPr="00E73EFE">
        <w:t>one</w:t>
      </w:r>
      <w:r w:rsidR="0059714C" w:rsidRPr="00E73EFE">
        <w:t xml:space="preserve"> must be able to discern whether the client may be experiencing an issue/concern/diagnosis that is outside of their competence.</w:t>
      </w:r>
      <w:r w:rsidR="0059714C" w:rsidRPr="00DC4141">
        <w:t xml:space="preserve">  </w:t>
      </w:r>
      <w:r w:rsidR="0059714C">
        <w:br/>
      </w:r>
      <w:r w:rsidRPr="00EE5358">
        <w:br/>
      </w:r>
      <w:r w:rsidRPr="00EE5358">
        <w:br/>
      </w:r>
      <w:r w:rsidR="005F69B7">
        <w:rPr>
          <w:b/>
          <w:bCs/>
          <w:i/>
        </w:rPr>
        <w:t>A</w:t>
      </w:r>
      <w:r w:rsidR="005F69B7" w:rsidRPr="0050574A">
        <w:rPr>
          <w:b/>
          <w:bCs/>
          <w:i/>
        </w:rPr>
        <w:t xml:space="preserve">. </w:t>
      </w:r>
      <w:r w:rsidR="00625A85">
        <w:rPr>
          <w:i/>
        </w:rPr>
        <w:t>C</w:t>
      </w:r>
      <w:r w:rsidR="005F69B7" w:rsidRPr="0050574A">
        <w:rPr>
          <w:i/>
        </w:rPr>
        <w:t xml:space="preserve">ourse work, </w:t>
      </w:r>
      <w:proofErr w:type="spellStart"/>
      <w:r w:rsidR="005F69B7" w:rsidRPr="0050574A">
        <w:rPr>
          <w:i/>
        </w:rPr>
        <w:t>practica</w:t>
      </w:r>
      <w:proofErr w:type="spellEnd"/>
      <w:r w:rsidR="005F69B7" w:rsidRPr="0050574A">
        <w:rPr>
          <w:i/>
        </w:rPr>
        <w:t>, and internship experience</w:t>
      </w:r>
      <w:r w:rsidR="00625A85">
        <w:rPr>
          <w:i/>
        </w:rPr>
        <w:t xml:space="preserve"> relevant to assessment</w:t>
      </w:r>
      <w:r w:rsidR="00FF5EB4">
        <w:rPr>
          <w:i/>
        </w:rPr>
        <w:t>, evaluation,</w:t>
      </w:r>
      <w:r w:rsidR="00625A85">
        <w:rPr>
          <w:i/>
        </w:rPr>
        <w:t xml:space="preserve"> and diagnosis</w:t>
      </w:r>
      <w:r w:rsidR="005F69B7" w:rsidRPr="0050574A">
        <w:rPr>
          <w:i/>
        </w:rPr>
        <w:br/>
      </w:r>
      <w:r w:rsidR="0045219A">
        <w:rPr>
          <w:i/>
        </w:rPr>
        <w:t xml:space="preserve">- </w:t>
      </w:r>
      <w:r w:rsidR="005F69B7" w:rsidRPr="0050574A">
        <w:rPr>
          <w:i/>
        </w:rPr>
        <w:t>include a brief description of each course.</w:t>
      </w:r>
    </w:p>
    <w:p w14:paraId="28FB3975" w14:textId="48D8049C" w:rsidR="00AD022E" w:rsidRDefault="00AD022E" w:rsidP="005F69B7">
      <w:pPr>
        <w:rPr>
          <w:i/>
        </w:rPr>
      </w:pPr>
    </w:p>
    <w:p w14:paraId="2235BCF9" w14:textId="029F704E" w:rsidR="00AD022E" w:rsidRDefault="00AD022E" w:rsidP="005F69B7">
      <w:pPr>
        <w:rPr>
          <w:i/>
        </w:rPr>
      </w:pPr>
    </w:p>
    <w:p w14:paraId="39A41DA1" w14:textId="6811734B" w:rsidR="00AD022E" w:rsidRDefault="00AD022E" w:rsidP="005F69B7">
      <w:pPr>
        <w:rPr>
          <w:i/>
        </w:rPr>
      </w:pPr>
    </w:p>
    <w:p w14:paraId="0080F1DF" w14:textId="77777777" w:rsidR="00AD022E" w:rsidRDefault="00AD022E" w:rsidP="005F69B7">
      <w:pPr>
        <w:rPr>
          <w:i/>
        </w:rPr>
      </w:pPr>
    </w:p>
    <w:p w14:paraId="2A7F5F6C" w14:textId="77777777" w:rsidR="00085988" w:rsidRDefault="00085988" w:rsidP="005F69B7">
      <w:pPr>
        <w:rPr>
          <w:i/>
        </w:rPr>
      </w:pPr>
    </w:p>
    <w:p w14:paraId="09E0400E" w14:textId="77777777" w:rsidR="00085988" w:rsidRDefault="00085988" w:rsidP="005F69B7">
      <w:pPr>
        <w:rPr>
          <w:i/>
        </w:rPr>
      </w:pPr>
    </w:p>
    <w:p w14:paraId="32FCF7E6" w14:textId="6DCBA185" w:rsidR="00085988" w:rsidRDefault="005F69B7" w:rsidP="005F69B7">
      <w:pPr>
        <w:rPr>
          <w:i/>
        </w:rPr>
      </w:pPr>
      <w:r>
        <w:rPr>
          <w:i/>
        </w:rPr>
        <w:br/>
      </w:r>
      <w:r>
        <w:rPr>
          <w:i/>
        </w:rPr>
        <w:br/>
      </w:r>
      <w:r w:rsidRPr="00663CF5">
        <w:rPr>
          <w:b/>
          <w:bCs/>
          <w:i/>
        </w:rPr>
        <w:t>B</w:t>
      </w:r>
      <w:r>
        <w:rPr>
          <w:i/>
        </w:rPr>
        <w:t xml:space="preserve">. </w:t>
      </w:r>
      <w:r w:rsidR="00625A85">
        <w:rPr>
          <w:i/>
        </w:rPr>
        <w:t>Post graduate w</w:t>
      </w:r>
      <w:r>
        <w:rPr>
          <w:i/>
        </w:rPr>
        <w:t>ork experience</w:t>
      </w:r>
      <w:r w:rsidR="00625A85">
        <w:rPr>
          <w:i/>
        </w:rPr>
        <w:t xml:space="preserve"> relevant to assessment</w:t>
      </w:r>
      <w:r w:rsidR="00FF5EB4">
        <w:rPr>
          <w:i/>
        </w:rPr>
        <w:t>, evaluation,</w:t>
      </w:r>
      <w:r w:rsidR="00625A85">
        <w:rPr>
          <w:i/>
        </w:rPr>
        <w:t xml:space="preserve"> and diagnosis</w:t>
      </w:r>
    </w:p>
    <w:p w14:paraId="38005D49" w14:textId="0107832E" w:rsidR="00AD022E" w:rsidRDefault="00AD022E" w:rsidP="005F69B7">
      <w:pPr>
        <w:rPr>
          <w:i/>
        </w:rPr>
      </w:pPr>
    </w:p>
    <w:p w14:paraId="18401E08" w14:textId="77777777" w:rsidR="00AD022E" w:rsidRDefault="00AD022E" w:rsidP="005F69B7">
      <w:pPr>
        <w:rPr>
          <w:i/>
        </w:rPr>
      </w:pPr>
    </w:p>
    <w:p w14:paraId="130C6A3B" w14:textId="77777777" w:rsidR="00085988" w:rsidRDefault="00085988" w:rsidP="005F69B7">
      <w:pPr>
        <w:rPr>
          <w:i/>
        </w:rPr>
      </w:pPr>
    </w:p>
    <w:p w14:paraId="5C37B905" w14:textId="77777777" w:rsidR="00085988" w:rsidRDefault="00085988" w:rsidP="005F69B7">
      <w:pPr>
        <w:rPr>
          <w:i/>
        </w:rPr>
      </w:pPr>
    </w:p>
    <w:p w14:paraId="5DAF54DE" w14:textId="6ECCD3B9" w:rsidR="00EE5358" w:rsidRDefault="005F69B7" w:rsidP="005F69B7">
      <w:pPr>
        <w:rPr>
          <w:i/>
        </w:rPr>
      </w:pPr>
      <w:r>
        <w:rPr>
          <w:i/>
        </w:rPr>
        <w:br/>
      </w:r>
      <w:r>
        <w:rPr>
          <w:i/>
        </w:rPr>
        <w:br/>
      </w:r>
      <w:r w:rsidRPr="00663CF5">
        <w:rPr>
          <w:b/>
          <w:bCs/>
          <w:i/>
        </w:rPr>
        <w:t>C.</w:t>
      </w:r>
      <w:r>
        <w:rPr>
          <w:i/>
        </w:rPr>
        <w:t xml:space="preserve"> </w:t>
      </w:r>
      <w:r w:rsidR="002E7D17">
        <w:rPr>
          <w:i/>
        </w:rPr>
        <w:t>L</w:t>
      </w:r>
      <w:r w:rsidR="00487A58" w:rsidRPr="000E6296">
        <w:rPr>
          <w:i/>
        </w:rPr>
        <w:t>ist up to 10 assessment measures</w:t>
      </w:r>
      <w:r w:rsidR="00487A58">
        <w:rPr>
          <w:i/>
        </w:rPr>
        <w:t xml:space="preserve">, </w:t>
      </w:r>
      <w:r w:rsidR="00487A58" w:rsidRPr="000E6296">
        <w:rPr>
          <w:i/>
        </w:rPr>
        <w:t>tools, questionnaire</w:t>
      </w:r>
      <w:r w:rsidR="00487A58">
        <w:rPr>
          <w:i/>
        </w:rPr>
        <w:t>s</w:t>
      </w:r>
      <w:r w:rsidR="00487A58" w:rsidRPr="000E6296">
        <w:rPr>
          <w:i/>
        </w:rPr>
        <w:t xml:space="preserve">, tests. </w:t>
      </w:r>
      <w:r w:rsidR="00487A58">
        <w:rPr>
          <w:i/>
        </w:rPr>
        <w:t>s</w:t>
      </w:r>
      <w:r w:rsidR="00487A58" w:rsidRPr="000E6296">
        <w:rPr>
          <w:i/>
        </w:rPr>
        <w:t xml:space="preserve">tandardized assessment </w:t>
      </w:r>
      <w:r w:rsidR="00487A58">
        <w:rPr>
          <w:i/>
        </w:rPr>
        <w:t>measures</w:t>
      </w:r>
      <w:r w:rsidR="00487A58" w:rsidRPr="000E6296">
        <w:rPr>
          <w:i/>
        </w:rPr>
        <w:t>, methods,</w:t>
      </w:r>
      <w:r w:rsidR="00487A58">
        <w:rPr>
          <w:i/>
        </w:rPr>
        <w:t xml:space="preserve"> etc.</w:t>
      </w:r>
      <w:r w:rsidR="00487A58" w:rsidRPr="000E6296">
        <w:rPr>
          <w:i/>
        </w:rPr>
        <w:t xml:space="preserve">, </w:t>
      </w:r>
      <w:r w:rsidR="0045219A">
        <w:rPr>
          <w:i/>
        </w:rPr>
        <w:t xml:space="preserve">that are </w:t>
      </w:r>
      <w:r w:rsidR="00487A58" w:rsidRPr="000E6296">
        <w:rPr>
          <w:i/>
        </w:rPr>
        <w:t xml:space="preserve">most frequently </w:t>
      </w:r>
      <w:r w:rsidR="0045219A">
        <w:rPr>
          <w:i/>
        </w:rPr>
        <w:t xml:space="preserve">used </w:t>
      </w:r>
      <w:r w:rsidR="00487A58" w:rsidRPr="000E6296">
        <w:rPr>
          <w:i/>
        </w:rPr>
        <w:t>in your practice.</w:t>
      </w:r>
      <w:r w:rsidR="00487A58">
        <w:rPr>
          <w:i/>
        </w:rPr>
        <w:t xml:space="preserve"> </w:t>
      </w:r>
    </w:p>
    <w:p w14:paraId="42E35C1A" w14:textId="2751254B" w:rsidR="00AD022E" w:rsidRDefault="00AD022E" w:rsidP="005F69B7">
      <w:pPr>
        <w:rPr>
          <w:i/>
        </w:rPr>
      </w:pPr>
    </w:p>
    <w:p w14:paraId="6F106B89" w14:textId="63FA56EF" w:rsidR="00AD022E" w:rsidRDefault="00AD022E" w:rsidP="005F69B7">
      <w:pPr>
        <w:rPr>
          <w:i/>
        </w:rPr>
      </w:pPr>
    </w:p>
    <w:p w14:paraId="15E60BE2" w14:textId="77777777" w:rsidR="00AD022E" w:rsidRDefault="00AD022E" w:rsidP="005F69B7">
      <w:pPr>
        <w:rPr>
          <w:i/>
        </w:rPr>
      </w:pPr>
    </w:p>
    <w:p w14:paraId="06165539" w14:textId="77777777" w:rsidR="00085988" w:rsidRDefault="00085988" w:rsidP="005F69B7">
      <w:pPr>
        <w:rPr>
          <w:i/>
        </w:rPr>
      </w:pPr>
    </w:p>
    <w:p w14:paraId="3A842F54" w14:textId="7C187F01" w:rsidR="00376A46" w:rsidRDefault="00376A46" w:rsidP="005F69B7">
      <w:pPr>
        <w:rPr>
          <w:i/>
        </w:rPr>
      </w:pPr>
    </w:p>
    <w:p w14:paraId="52CD533B" w14:textId="67ADA881" w:rsidR="00376A46" w:rsidRPr="00A8072F" w:rsidRDefault="00376A46" w:rsidP="005F69B7">
      <w:pPr>
        <w:rPr>
          <w:b/>
          <w:bCs/>
          <w:i/>
        </w:rPr>
      </w:pPr>
      <w:r w:rsidRPr="00A8072F">
        <w:rPr>
          <w:b/>
          <w:bCs/>
          <w:i/>
        </w:rPr>
        <w:t>D. Please arrange to have a</w:t>
      </w:r>
      <w:r w:rsidR="00085988" w:rsidRPr="00A8072F">
        <w:rPr>
          <w:b/>
          <w:bCs/>
          <w:i/>
        </w:rPr>
        <w:t>n official</w:t>
      </w:r>
      <w:r w:rsidRPr="00A8072F">
        <w:rPr>
          <w:b/>
          <w:bCs/>
          <w:i/>
        </w:rPr>
        <w:t xml:space="preserve"> copy of </w:t>
      </w:r>
      <w:r w:rsidR="00085988" w:rsidRPr="00A8072F">
        <w:rPr>
          <w:b/>
          <w:bCs/>
          <w:i/>
        </w:rPr>
        <w:t>the transcript for your graduate degree sent to NSBEP</w:t>
      </w:r>
    </w:p>
    <w:p w14:paraId="2A57C40F" w14:textId="77777777" w:rsidR="000D2CFF" w:rsidRDefault="000D2CFF" w:rsidP="005F69B7">
      <w:pPr>
        <w:rPr>
          <w:i/>
        </w:rPr>
      </w:pPr>
    </w:p>
    <w:p w14:paraId="04092D26" w14:textId="2BD924DE" w:rsidR="000D2CFF" w:rsidRPr="001D4FFE" w:rsidRDefault="000D2CFF" w:rsidP="000D2CFF">
      <w:pPr>
        <w:rPr>
          <w:b/>
          <w:bCs/>
          <w:iCs/>
        </w:rPr>
      </w:pPr>
      <w:r w:rsidRPr="001D4FFE">
        <w:rPr>
          <w:b/>
          <w:bCs/>
          <w:iCs/>
        </w:rPr>
        <w:t xml:space="preserve">Additionally, applicants are free to </w:t>
      </w:r>
      <w:r w:rsidR="005F6398">
        <w:rPr>
          <w:b/>
          <w:bCs/>
          <w:iCs/>
        </w:rPr>
        <w:t xml:space="preserve">list any </w:t>
      </w:r>
      <w:r w:rsidRPr="001D4FFE">
        <w:rPr>
          <w:b/>
          <w:bCs/>
          <w:iCs/>
        </w:rPr>
        <w:t>workshops</w:t>
      </w:r>
      <w:r w:rsidR="001D4FFE">
        <w:rPr>
          <w:b/>
          <w:bCs/>
          <w:iCs/>
        </w:rPr>
        <w:t xml:space="preserve">, </w:t>
      </w:r>
      <w:r w:rsidRPr="001D4FFE">
        <w:rPr>
          <w:b/>
          <w:bCs/>
          <w:iCs/>
        </w:rPr>
        <w:t>continuing education activities</w:t>
      </w:r>
      <w:r w:rsidR="007F1B19">
        <w:rPr>
          <w:b/>
          <w:bCs/>
          <w:iCs/>
        </w:rPr>
        <w:t xml:space="preserve">, </w:t>
      </w:r>
      <w:r w:rsidR="001D4FFE">
        <w:rPr>
          <w:b/>
          <w:bCs/>
          <w:iCs/>
        </w:rPr>
        <w:t xml:space="preserve">previous </w:t>
      </w:r>
      <w:r w:rsidR="007F1B19">
        <w:rPr>
          <w:b/>
          <w:bCs/>
          <w:iCs/>
        </w:rPr>
        <w:t>supervision, or any other didactic activities</w:t>
      </w:r>
      <w:r w:rsidRPr="001D4FFE">
        <w:rPr>
          <w:b/>
          <w:bCs/>
          <w:iCs/>
        </w:rPr>
        <w:t xml:space="preserve"> they have completed related to assessment. evaluation, and </w:t>
      </w:r>
      <w:r w:rsidR="00D8449B">
        <w:rPr>
          <w:b/>
          <w:bCs/>
          <w:iCs/>
        </w:rPr>
        <w:t>diagnosis</w:t>
      </w:r>
      <w:r w:rsidR="007E205E">
        <w:rPr>
          <w:b/>
          <w:bCs/>
          <w:iCs/>
        </w:rPr>
        <w:t>.</w:t>
      </w:r>
      <w:r w:rsidRPr="001D4FFE">
        <w:rPr>
          <w:b/>
          <w:bCs/>
          <w:iCs/>
        </w:rPr>
        <w:t xml:space="preserve"> </w:t>
      </w:r>
    </w:p>
    <w:p w14:paraId="6F15B908" w14:textId="77777777" w:rsidR="000D2CFF" w:rsidRPr="001D4FFE" w:rsidRDefault="000D2CFF" w:rsidP="000D2CFF">
      <w:pPr>
        <w:rPr>
          <w:b/>
          <w:bCs/>
          <w:iCs/>
        </w:rPr>
      </w:pPr>
      <w:r w:rsidRPr="001D4FFE">
        <w:rPr>
          <w:b/>
          <w:bCs/>
          <w:iCs/>
        </w:rPr>
        <w:br/>
      </w:r>
    </w:p>
    <w:sectPr w:rsidR="000D2CFF" w:rsidRPr="001D4FFE" w:rsidSect="00F830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358"/>
    <w:rsid w:val="00024A21"/>
    <w:rsid w:val="00026DA6"/>
    <w:rsid w:val="00054761"/>
    <w:rsid w:val="00085988"/>
    <w:rsid w:val="000951A2"/>
    <w:rsid w:val="000C5C5C"/>
    <w:rsid w:val="000D2CFF"/>
    <w:rsid w:val="000E04CB"/>
    <w:rsid w:val="000E6296"/>
    <w:rsid w:val="001244EB"/>
    <w:rsid w:val="00141550"/>
    <w:rsid w:val="0018397B"/>
    <w:rsid w:val="00191815"/>
    <w:rsid w:val="001C0B5C"/>
    <w:rsid w:val="001D4FFE"/>
    <w:rsid w:val="00231051"/>
    <w:rsid w:val="00245BDA"/>
    <w:rsid w:val="00255D88"/>
    <w:rsid w:val="002637FA"/>
    <w:rsid w:val="00265176"/>
    <w:rsid w:val="0027002C"/>
    <w:rsid w:val="0027796D"/>
    <w:rsid w:val="00283A66"/>
    <w:rsid w:val="002D2BE2"/>
    <w:rsid w:val="002D6BB7"/>
    <w:rsid w:val="002E4249"/>
    <w:rsid w:val="002E7D17"/>
    <w:rsid w:val="002F4499"/>
    <w:rsid w:val="00376A46"/>
    <w:rsid w:val="00385AB7"/>
    <w:rsid w:val="003935A3"/>
    <w:rsid w:val="003F5A50"/>
    <w:rsid w:val="00441ECC"/>
    <w:rsid w:val="0045219A"/>
    <w:rsid w:val="00487A58"/>
    <w:rsid w:val="0050574A"/>
    <w:rsid w:val="0052539E"/>
    <w:rsid w:val="00532A2F"/>
    <w:rsid w:val="00553496"/>
    <w:rsid w:val="005804BC"/>
    <w:rsid w:val="0059714C"/>
    <w:rsid w:val="005C5117"/>
    <w:rsid w:val="005E7DC7"/>
    <w:rsid w:val="005F43E5"/>
    <w:rsid w:val="005F6398"/>
    <w:rsid w:val="005F69B7"/>
    <w:rsid w:val="00625A85"/>
    <w:rsid w:val="00632AEA"/>
    <w:rsid w:val="00645904"/>
    <w:rsid w:val="006578AE"/>
    <w:rsid w:val="00663CF5"/>
    <w:rsid w:val="006D714F"/>
    <w:rsid w:val="006E03E0"/>
    <w:rsid w:val="006E34AC"/>
    <w:rsid w:val="006E69BA"/>
    <w:rsid w:val="006F7AD4"/>
    <w:rsid w:val="00704004"/>
    <w:rsid w:val="00727141"/>
    <w:rsid w:val="007854EC"/>
    <w:rsid w:val="007A2651"/>
    <w:rsid w:val="007C4FC0"/>
    <w:rsid w:val="007E205E"/>
    <w:rsid w:val="007F1B19"/>
    <w:rsid w:val="007F32A0"/>
    <w:rsid w:val="0083165B"/>
    <w:rsid w:val="00907B2F"/>
    <w:rsid w:val="00931348"/>
    <w:rsid w:val="00933F55"/>
    <w:rsid w:val="009A736A"/>
    <w:rsid w:val="009B068F"/>
    <w:rsid w:val="009B1EF1"/>
    <w:rsid w:val="009B49DC"/>
    <w:rsid w:val="00A02033"/>
    <w:rsid w:val="00A65082"/>
    <w:rsid w:val="00A8072F"/>
    <w:rsid w:val="00AA6C93"/>
    <w:rsid w:val="00AD022E"/>
    <w:rsid w:val="00AE6DCC"/>
    <w:rsid w:val="00AF47E0"/>
    <w:rsid w:val="00B06FD4"/>
    <w:rsid w:val="00B35411"/>
    <w:rsid w:val="00B53BCE"/>
    <w:rsid w:val="00B7143E"/>
    <w:rsid w:val="00B76ED4"/>
    <w:rsid w:val="00B9041F"/>
    <w:rsid w:val="00BB7593"/>
    <w:rsid w:val="00BF628A"/>
    <w:rsid w:val="00C17E85"/>
    <w:rsid w:val="00C42E7D"/>
    <w:rsid w:val="00C701AC"/>
    <w:rsid w:val="00C71A82"/>
    <w:rsid w:val="00C94D6A"/>
    <w:rsid w:val="00CB408A"/>
    <w:rsid w:val="00D01906"/>
    <w:rsid w:val="00D26835"/>
    <w:rsid w:val="00D33E12"/>
    <w:rsid w:val="00D800E8"/>
    <w:rsid w:val="00D8449B"/>
    <w:rsid w:val="00DA6F9B"/>
    <w:rsid w:val="00E01C71"/>
    <w:rsid w:val="00E07B05"/>
    <w:rsid w:val="00E16343"/>
    <w:rsid w:val="00E65AE9"/>
    <w:rsid w:val="00E73EFE"/>
    <w:rsid w:val="00EA383B"/>
    <w:rsid w:val="00ED4C23"/>
    <w:rsid w:val="00ED5315"/>
    <w:rsid w:val="00EE5358"/>
    <w:rsid w:val="00F16EEC"/>
    <w:rsid w:val="00F40402"/>
    <w:rsid w:val="00F830AD"/>
    <w:rsid w:val="00F9292C"/>
    <w:rsid w:val="00FF0ED5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270F"/>
  <w15:docId w15:val="{F3CCFA4C-DB6A-4745-8063-93907B9D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949F-B063-4562-ACCB-5A99834C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3345</Characters>
  <Application>Microsoft Office Word</Application>
  <DocSecurity>0</DocSecurity>
  <Lines>76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Matthew Wagner</cp:lastModifiedBy>
  <cp:revision>13</cp:revision>
  <dcterms:created xsi:type="dcterms:W3CDTF">2021-06-01T10:44:00Z</dcterms:created>
  <dcterms:modified xsi:type="dcterms:W3CDTF">2021-07-22T19:24:00Z</dcterms:modified>
</cp:coreProperties>
</file>